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950" w:rsidRPr="00FB5A4F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5A4F">
        <w:rPr>
          <w:rFonts w:ascii="Times New Roman" w:hAnsi="Times New Roman" w:cs="Times New Roman"/>
          <w:b/>
          <w:sz w:val="26"/>
          <w:szCs w:val="26"/>
        </w:rPr>
        <w:t xml:space="preserve">Сведения о бюджетных общеобразовательных программах объединений Центра искусств «Шарм» по состоянию на начало </w:t>
      </w: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A4F">
        <w:rPr>
          <w:rFonts w:ascii="Times New Roman" w:hAnsi="Times New Roman" w:cs="Times New Roman"/>
          <w:b/>
          <w:sz w:val="26"/>
          <w:szCs w:val="26"/>
        </w:rPr>
        <w:t>202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FB5A4F">
        <w:rPr>
          <w:rFonts w:ascii="Times New Roman" w:hAnsi="Times New Roman" w:cs="Times New Roman"/>
          <w:b/>
          <w:sz w:val="26"/>
          <w:szCs w:val="26"/>
        </w:rPr>
        <w:t>-202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FB5A4F">
        <w:rPr>
          <w:rFonts w:ascii="Times New Roman" w:hAnsi="Times New Roman" w:cs="Times New Roman"/>
          <w:b/>
          <w:sz w:val="26"/>
          <w:szCs w:val="26"/>
        </w:rPr>
        <w:t xml:space="preserve"> учебного года</w:t>
      </w: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675"/>
        <w:gridCol w:w="2693"/>
        <w:gridCol w:w="2127"/>
        <w:gridCol w:w="850"/>
        <w:gridCol w:w="425"/>
        <w:gridCol w:w="850"/>
        <w:gridCol w:w="1298"/>
        <w:gridCol w:w="653"/>
      </w:tblGrid>
      <w:tr w:rsidR="00B73950" w:rsidTr="00F8581D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программы, </w:t>
            </w: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авторы-составители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ПДО, реализующие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программу в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текущем уч. году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реал.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Профиль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по форме организации содержания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уч. час. за уч. год</w:t>
            </w:r>
          </w:p>
        </w:tc>
      </w:tr>
      <w:tr w:rsidR="00B73950" w:rsidTr="00F8581D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b/>
                <w:sz w:val="24"/>
                <w:szCs w:val="24"/>
              </w:rPr>
              <w:t>«Азбука классического танца»</w:t>
            </w:r>
          </w:p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Сибгатулина Л.Н.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Повышева В.К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592E45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E45">
              <w:rPr>
                <w:rFonts w:ascii="Times New Roman" w:hAnsi="Times New Roman" w:cs="Times New Roman"/>
                <w:sz w:val="24"/>
                <w:szCs w:val="24"/>
              </w:rPr>
              <w:t>Сибгатулина Л.Н.</w:t>
            </w:r>
          </w:p>
          <w:p w:rsidR="00B73950" w:rsidRPr="00592E45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73950" w:rsidTr="00F8581D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классического танца»</w:t>
            </w:r>
          </w:p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Сибгатулина Л.Н.</w:t>
            </w:r>
          </w:p>
          <w:p w:rsidR="00B73950" w:rsidRPr="005212AF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Новицкая Р.М.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592E45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E45">
              <w:rPr>
                <w:rFonts w:ascii="Times New Roman" w:hAnsi="Times New Roman" w:cs="Times New Roman"/>
                <w:sz w:val="24"/>
                <w:szCs w:val="24"/>
              </w:rPr>
              <w:t>Сибгатулина Л.Н.</w:t>
            </w:r>
          </w:p>
          <w:p w:rsidR="00B73950" w:rsidRPr="00592E45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E45"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E45">
              <w:rPr>
                <w:rFonts w:ascii="Times New Roman" w:hAnsi="Times New Roman" w:cs="Times New Roman"/>
                <w:sz w:val="24"/>
                <w:szCs w:val="24"/>
              </w:rPr>
              <w:t>В.К.</w:t>
            </w:r>
          </w:p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E45">
              <w:rPr>
                <w:rFonts w:ascii="Times New Roman" w:hAnsi="Times New Roman" w:cs="Times New Roman"/>
                <w:sz w:val="24"/>
                <w:szCs w:val="24"/>
              </w:rPr>
              <w:t>Скалозубов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E45">
              <w:rPr>
                <w:rFonts w:ascii="Times New Roman" w:hAnsi="Times New Roman" w:cs="Times New Roman"/>
                <w:sz w:val="24"/>
                <w:szCs w:val="24"/>
              </w:rPr>
              <w:t>Г.П.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73950" w:rsidTr="00F8581D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b/>
                <w:sz w:val="24"/>
                <w:szCs w:val="24"/>
              </w:rPr>
              <w:t>«Введение в танец»</w:t>
            </w:r>
          </w:p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мойлова А.Н.</w:t>
            </w:r>
          </w:p>
          <w:p w:rsidR="00B73950" w:rsidRPr="00651BD1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Шляпкина Н.И.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Самойлова А.Н.</w:t>
            </w:r>
            <w:r w:rsidRPr="004B04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6101"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B73950" w:rsidTr="00F8581D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b/>
                <w:sz w:val="24"/>
                <w:szCs w:val="24"/>
              </w:rPr>
              <w:t>«Танец и движение»</w:t>
            </w:r>
          </w:p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Дарьева Л.В.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Щедина Э.С.</w:t>
            </w:r>
          </w:p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Левушкина А.А.</w:t>
            </w:r>
          </w:p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Хамидуллин А.А.</w:t>
            </w:r>
          </w:p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Повышева В.К.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B73950" w:rsidTr="00F8581D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b/>
                <w:sz w:val="24"/>
                <w:szCs w:val="24"/>
              </w:rPr>
              <w:t>«Эстрадный танец»</w:t>
            </w:r>
          </w:p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 xml:space="preserve">Хамидуллин А.А. 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Повышева В.К</w:t>
            </w:r>
            <w:r w:rsidRPr="004B04F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Хамидуллин А.А.</w:t>
            </w:r>
          </w:p>
          <w:p w:rsidR="00B73950" w:rsidRPr="00592E45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Щедина Э.С.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B73950" w:rsidTr="00F8581D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b/>
                <w:sz w:val="24"/>
                <w:szCs w:val="24"/>
              </w:rPr>
              <w:t>«Современный танец»</w:t>
            </w:r>
          </w:p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Щедина Э.С.</w:t>
            </w:r>
          </w:p>
          <w:p w:rsidR="00B73950" w:rsidRPr="00054C52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вушкина А.А.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Левушкина А.А.</w:t>
            </w:r>
          </w:p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Щедина Э.С.</w:t>
            </w:r>
          </w:p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Хамидуллин А.А.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B73950" w:rsidTr="00F8581D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b/>
                <w:sz w:val="24"/>
                <w:szCs w:val="24"/>
              </w:rPr>
              <w:t>«Джаз-танец»</w:t>
            </w:r>
          </w:p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Шагиев А.Б.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Хамидуллин А.А.</w:t>
            </w:r>
          </w:p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B73950" w:rsidTr="00F8581D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«Модерн-танец»</w:t>
            </w:r>
          </w:p>
          <w:p w:rsidR="00B73950" w:rsidRPr="008E3B36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Хамидуллин А.А.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Хамидуллин А.А.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73950" w:rsidTr="00F8581D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b/>
                <w:sz w:val="24"/>
                <w:szCs w:val="24"/>
              </w:rPr>
              <w:t>«Хореография в студии эстрадного вокала»</w:t>
            </w:r>
          </w:p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Скалозубов Г</w:t>
            </w: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Дычек Ю.В.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Скалозубов Г.П.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73950" w:rsidTr="00F8581D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b/>
                <w:sz w:val="24"/>
                <w:szCs w:val="24"/>
              </w:rPr>
              <w:t>«Танцевальная практика в детском театре моды»</w:t>
            </w:r>
          </w:p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Вахрамеева А.Е.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Вахрамеева А.Е.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73950" w:rsidTr="00F8581D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«Хип-хоп»</w:t>
            </w:r>
          </w:p>
          <w:p w:rsidR="00B73950" w:rsidRPr="0016049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 И.С.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 И.С.</w:t>
            </w:r>
          </w:p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73950" w:rsidTr="00F8581D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b/>
                <w:sz w:val="24"/>
                <w:szCs w:val="24"/>
              </w:rPr>
              <w:t>«Первые шаги  в детском театре моды»</w:t>
            </w:r>
          </w:p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Дарьева Л.В.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комплексная, модульная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B73950" w:rsidTr="00F8581D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детского театра моды»</w:t>
            </w:r>
          </w:p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Дарьева Л.В.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комплексная, модульная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B73950" w:rsidTr="00F8581D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b/>
                <w:sz w:val="24"/>
                <w:szCs w:val="24"/>
              </w:rPr>
              <w:t>«Студия эстрадного вокала»</w:t>
            </w:r>
          </w:p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Дычек Ю.В.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Дычек Ю.В.</w:t>
            </w:r>
          </w:p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Орлова Т.М.</w:t>
            </w:r>
          </w:p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комплексная, модульная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73950" w:rsidTr="00F8581D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детский хор»</w:t>
            </w:r>
          </w:p>
          <w:p w:rsidR="00B73950" w:rsidRPr="00F660D2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Дычек Ю.В.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Дычек Ю.В.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73950" w:rsidTr="00F8581D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«Введение в эстрадный вокал»</w:t>
            </w:r>
          </w:p>
          <w:p w:rsidR="00B73950" w:rsidRPr="00924E0F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 Р.А.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Плеханов Р.А.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73950" w:rsidTr="00F8581D">
        <w:trPr>
          <w:trHeight w:val="78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b/>
                <w:sz w:val="24"/>
                <w:szCs w:val="24"/>
              </w:rPr>
              <w:t>«Эстрадный вокал 1»</w:t>
            </w:r>
          </w:p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Плеханов Р.А.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Плеханов Р.А.</w:t>
            </w:r>
          </w:p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7-18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73950" w:rsidTr="00F8581D">
        <w:trPr>
          <w:trHeight w:val="79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b/>
                <w:sz w:val="24"/>
                <w:szCs w:val="24"/>
              </w:rPr>
              <w:t>«Эстрадный вокал 2»</w:t>
            </w:r>
          </w:p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Л.К. 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Фаттахова Л.К.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73950" w:rsidTr="00F8581D">
        <w:trPr>
          <w:trHeight w:val="79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b/>
                <w:sz w:val="24"/>
                <w:szCs w:val="24"/>
              </w:rPr>
              <w:t>«Вокальные ступени»</w:t>
            </w:r>
          </w:p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Орлова Т.М.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Орлова Т.М.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73950" w:rsidTr="00F8581D">
        <w:trPr>
          <w:trHeight w:val="54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985167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b/>
                <w:sz w:val="24"/>
                <w:szCs w:val="24"/>
              </w:rPr>
              <w:t>«Декоративно-прикладное творчество»</w:t>
            </w:r>
          </w:p>
          <w:p w:rsidR="00B73950" w:rsidRPr="00D7566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66A">
              <w:rPr>
                <w:rFonts w:ascii="Times New Roman" w:hAnsi="Times New Roman" w:cs="Times New Roman"/>
                <w:sz w:val="24"/>
                <w:szCs w:val="24"/>
              </w:rPr>
              <w:t>Дарьева Л.В.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4B04FD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1A552C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B73950" w:rsidRDefault="00B73950" w:rsidP="00B739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950" w:rsidRDefault="00B73950" w:rsidP="00B739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Качественный анализ программ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Всего – </w:t>
      </w:r>
      <w:r w:rsidRPr="00F65662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0</w:t>
      </w:r>
      <w:r w:rsidRPr="00F65662">
        <w:rPr>
          <w:rFonts w:ascii="Times New Roman" w:hAnsi="Times New Roman" w:cs="Times New Roman"/>
          <w:i/>
          <w:sz w:val="24"/>
          <w:szCs w:val="24"/>
        </w:rPr>
        <w:t xml:space="preserve"> программ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Направленность программ – </w:t>
      </w:r>
      <w:r>
        <w:rPr>
          <w:rFonts w:ascii="Times New Roman" w:hAnsi="Times New Roman" w:cs="Times New Roman"/>
          <w:i/>
          <w:sz w:val="24"/>
          <w:szCs w:val="24"/>
        </w:rPr>
        <w:t>художественная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Профили: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хореография –11 программ 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театр –  2 программы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музыка –  6 программ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декоративно-прикладное искусство - 1 программа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форме организации содержания: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однопрофильная – 14 программ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интегрированная –  2 программы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комплексная –  4 программ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в т.ч. модульная – 3 программы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сроку реализации: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 до 3 лет –  3 программы, 15 %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от 3 до 5 лет –  15 программ, 75 %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 и более лет – 2 программ, 10 %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авторству: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модифицированная – 20 программ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3950" w:rsidRPr="00BB755F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0119">
        <w:rPr>
          <w:rFonts w:ascii="Times New Roman" w:hAnsi="Times New Roman" w:cs="Times New Roman"/>
          <w:sz w:val="24"/>
          <w:szCs w:val="24"/>
        </w:rPr>
        <w:t>Предполагают сетевое взаимодействие</w:t>
      </w:r>
      <w:r>
        <w:rPr>
          <w:rFonts w:ascii="Times New Roman" w:hAnsi="Times New Roman" w:cs="Times New Roman"/>
          <w:i/>
          <w:sz w:val="24"/>
          <w:szCs w:val="24"/>
        </w:rPr>
        <w:t xml:space="preserve"> – по 3 программам («Джаз-танец», «Модерн-танец», «Студия эстрадного вокала») 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950" w:rsidRPr="00FB5A4F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5A4F">
        <w:rPr>
          <w:rFonts w:ascii="Times New Roman" w:hAnsi="Times New Roman" w:cs="Times New Roman"/>
          <w:b/>
          <w:sz w:val="26"/>
          <w:szCs w:val="26"/>
        </w:rPr>
        <w:t>Директор Центра                                                                     М.Г. Скалозубов</w:t>
      </w:r>
    </w:p>
    <w:p w:rsidR="00B73950" w:rsidRDefault="00B73950" w:rsidP="00B73950"/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3950" w:rsidRPr="00FB5A4F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5A4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Сведения о платных общеобразовательных программах объединений Центра искусств «Шарм» по состоянию на начало </w:t>
      </w:r>
    </w:p>
    <w:p w:rsidR="00B73950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5A4F">
        <w:rPr>
          <w:rFonts w:ascii="Times New Roman" w:hAnsi="Times New Roman" w:cs="Times New Roman"/>
          <w:b/>
          <w:sz w:val="26"/>
          <w:szCs w:val="26"/>
        </w:rPr>
        <w:t>202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FB5A4F">
        <w:rPr>
          <w:rFonts w:ascii="Times New Roman" w:hAnsi="Times New Roman" w:cs="Times New Roman"/>
          <w:b/>
          <w:sz w:val="26"/>
          <w:szCs w:val="26"/>
        </w:rPr>
        <w:t>-20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FB5A4F">
        <w:rPr>
          <w:rFonts w:ascii="Times New Roman" w:hAnsi="Times New Roman" w:cs="Times New Roman"/>
          <w:b/>
          <w:sz w:val="26"/>
          <w:szCs w:val="26"/>
        </w:rPr>
        <w:t xml:space="preserve">3 учебного года </w:t>
      </w:r>
    </w:p>
    <w:p w:rsidR="00B73950" w:rsidRPr="00FB5A4F" w:rsidRDefault="00B73950" w:rsidP="00B739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524"/>
        <w:gridCol w:w="2139"/>
        <w:gridCol w:w="2266"/>
        <w:gridCol w:w="708"/>
        <w:gridCol w:w="567"/>
        <w:gridCol w:w="1279"/>
        <w:gridCol w:w="1336"/>
        <w:gridCol w:w="752"/>
      </w:tblGrid>
      <w:tr w:rsidR="00B73950" w:rsidTr="00F8581D">
        <w:trPr>
          <w:trHeight w:val="146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программы</w:t>
            </w:r>
          </w:p>
          <w:p w:rsidR="00B73950" w:rsidRPr="004F6C22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22">
              <w:rPr>
                <w:rFonts w:ascii="Times New Roman" w:hAnsi="Times New Roman" w:cs="Times New Roman"/>
              </w:rPr>
              <w:t>авторы - составители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ПДО, реализующие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программу в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текущем уч. году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Возр. уч-ся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</w:t>
            </w:r>
          </w:p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реал.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Профиль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по форме организации содержания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уч. часов за уч. год</w:t>
            </w:r>
          </w:p>
        </w:tc>
      </w:tr>
      <w:tr w:rsidR="00B73950" w:rsidTr="00F8581D">
        <w:trPr>
          <w:trHeight w:val="60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«Шоу-театр «Шарм»</w:t>
            </w:r>
          </w:p>
          <w:p w:rsidR="00B73950" w:rsidRPr="004F6C22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22">
              <w:rPr>
                <w:rFonts w:ascii="Times New Roman" w:hAnsi="Times New Roman" w:cs="Times New Roman"/>
              </w:rPr>
              <w:t>Скалозубов М.Г.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1B72E1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2E1">
              <w:rPr>
                <w:rFonts w:ascii="Times New Roman" w:hAnsi="Times New Roman" w:cs="Times New Roman"/>
              </w:rPr>
              <w:t>Добрынин И.Д.</w:t>
            </w:r>
          </w:p>
          <w:p w:rsidR="00B73950" w:rsidRPr="001B72E1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2E1">
              <w:rPr>
                <w:rFonts w:ascii="Times New Roman" w:hAnsi="Times New Roman" w:cs="Times New Roman"/>
              </w:rPr>
              <w:t>Самойлова А.Н.</w:t>
            </w:r>
          </w:p>
          <w:p w:rsidR="00B73950" w:rsidRPr="001B72E1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2E1">
              <w:rPr>
                <w:rFonts w:ascii="Times New Roman" w:hAnsi="Times New Roman" w:cs="Times New Roman"/>
              </w:rPr>
              <w:t>Хамидуллин А.А.</w:t>
            </w:r>
          </w:p>
          <w:p w:rsidR="00B73950" w:rsidRPr="001B72E1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2E1">
              <w:rPr>
                <w:rFonts w:ascii="Times New Roman" w:hAnsi="Times New Roman" w:cs="Times New Roman"/>
              </w:rPr>
              <w:t>Левушкина А.А.</w:t>
            </w:r>
          </w:p>
          <w:p w:rsidR="00B73950" w:rsidRPr="001B72E1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2E1">
              <w:rPr>
                <w:rFonts w:ascii="Times New Roman" w:hAnsi="Times New Roman" w:cs="Times New Roman"/>
              </w:rPr>
              <w:t>Щедина Э.С.</w:t>
            </w:r>
          </w:p>
          <w:p w:rsidR="00B73950" w:rsidRPr="001B72E1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2E1">
              <w:rPr>
                <w:rFonts w:ascii="Times New Roman" w:hAnsi="Times New Roman" w:cs="Times New Roman"/>
              </w:rPr>
              <w:t>Повышева В.К.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4-13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однопрофильная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B73950" w:rsidTr="00F8581D">
        <w:trPr>
          <w:trHeight w:val="146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«Основы вокала»</w:t>
            </w:r>
          </w:p>
          <w:p w:rsidR="00B73950" w:rsidRPr="004F6C22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22">
              <w:rPr>
                <w:rFonts w:ascii="Times New Roman" w:hAnsi="Times New Roman" w:cs="Times New Roman"/>
              </w:rPr>
              <w:t>Плеханов Р.А.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1B72E1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2E1">
              <w:rPr>
                <w:rFonts w:ascii="Times New Roman" w:hAnsi="Times New Roman" w:cs="Times New Roman"/>
              </w:rPr>
              <w:t>Плеханов Р.А.</w:t>
            </w:r>
          </w:p>
          <w:p w:rsidR="00B73950" w:rsidRPr="001B72E1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однопрофильная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B73950" w:rsidTr="00F8581D">
        <w:trPr>
          <w:trHeight w:val="146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«Вокальный ансамбль»</w:t>
            </w:r>
          </w:p>
          <w:p w:rsidR="00B73950" w:rsidRPr="004F6C22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22">
              <w:rPr>
                <w:rFonts w:ascii="Times New Roman" w:hAnsi="Times New Roman" w:cs="Times New Roman"/>
              </w:rPr>
              <w:t>Дычек Ю.В.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1B72E1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2E1">
              <w:rPr>
                <w:rFonts w:ascii="Times New Roman" w:hAnsi="Times New Roman" w:cs="Times New Roman"/>
              </w:rPr>
              <w:t>Дычек Ю.В.</w:t>
            </w:r>
          </w:p>
          <w:p w:rsidR="00B73950" w:rsidRPr="001B72E1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2E1">
              <w:rPr>
                <w:rFonts w:ascii="Times New Roman" w:hAnsi="Times New Roman" w:cs="Times New Roman"/>
              </w:rPr>
              <w:t>Орлова Т.М.</w:t>
            </w:r>
          </w:p>
          <w:p w:rsidR="00B73950" w:rsidRPr="001B72E1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2E1"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однопрофильная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B73950" w:rsidTr="00F8581D">
        <w:trPr>
          <w:trHeight w:val="146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«Хореография»</w:t>
            </w:r>
          </w:p>
          <w:p w:rsidR="00B73950" w:rsidRPr="004F6C22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22">
              <w:rPr>
                <w:rFonts w:ascii="Times New Roman" w:hAnsi="Times New Roman" w:cs="Times New Roman"/>
              </w:rPr>
              <w:t>Захарова П.И.</w:t>
            </w:r>
          </w:p>
          <w:p w:rsidR="00B73950" w:rsidRPr="00CC4E3A" w:rsidRDefault="00B73950" w:rsidP="00F8581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F6C22">
              <w:rPr>
                <w:rFonts w:ascii="Times New Roman" w:hAnsi="Times New Roman" w:cs="Times New Roman"/>
              </w:rPr>
              <w:t>Орлова Т.М.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1B72E1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Самойлова А.Н.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интегрированная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B73950" w:rsidTr="00F8581D">
        <w:trPr>
          <w:trHeight w:val="146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хороших манер»</w:t>
            </w:r>
          </w:p>
          <w:p w:rsidR="00B73950" w:rsidRPr="004F6C22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22"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1B72E1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2E1"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4-18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B73950" w:rsidTr="00F8581D">
        <w:trPr>
          <w:trHeight w:val="858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«Изобразительное искусство»</w:t>
            </w:r>
          </w:p>
          <w:p w:rsidR="00B73950" w:rsidRPr="004F6C22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22">
              <w:rPr>
                <w:rFonts w:ascii="Times New Roman" w:hAnsi="Times New Roman" w:cs="Times New Roman"/>
              </w:rPr>
              <w:t>Вахрамеева А.Е.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22">
              <w:rPr>
                <w:rFonts w:ascii="Times New Roman" w:hAnsi="Times New Roman" w:cs="Times New Roman"/>
              </w:rPr>
              <w:t>Дарьева Л.В.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1B72E1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2E1">
              <w:rPr>
                <w:rFonts w:ascii="Times New Roman" w:hAnsi="Times New Roman" w:cs="Times New Roman"/>
                <w:i/>
              </w:rPr>
              <w:t xml:space="preserve"> </w:t>
            </w:r>
            <w:r w:rsidRPr="001B72E1"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однопрофильная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B73950" w:rsidTr="00F8581D">
        <w:trPr>
          <w:trHeight w:val="50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«Уличные танцы»</w:t>
            </w:r>
          </w:p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Шагиев А.Б.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Pr="001B72E1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 И.С.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однопрофильная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0" w:rsidRDefault="00B73950" w:rsidP="00F85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</w:tbl>
    <w:p w:rsidR="00B73950" w:rsidRDefault="00B73950" w:rsidP="00B739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Качественный анализ программ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Всего – </w:t>
      </w:r>
      <w:r w:rsidRPr="00760A8C">
        <w:rPr>
          <w:rFonts w:ascii="Times New Roman" w:hAnsi="Times New Roman" w:cs="Times New Roman"/>
          <w:sz w:val="24"/>
          <w:szCs w:val="24"/>
        </w:rPr>
        <w:t>7</w:t>
      </w:r>
      <w:r w:rsidRPr="00760A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6C22">
        <w:rPr>
          <w:rFonts w:ascii="Times New Roman" w:hAnsi="Times New Roman" w:cs="Times New Roman"/>
          <w:i/>
          <w:sz w:val="24"/>
          <w:szCs w:val="24"/>
        </w:rPr>
        <w:t>программ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Направленность программ – </w:t>
      </w:r>
      <w:r>
        <w:rPr>
          <w:rFonts w:ascii="Times New Roman" w:hAnsi="Times New Roman" w:cs="Times New Roman"/>
          <w:i/>
          <w:sz w:val="24"/>
          <w:szCs w:val="24"/>
        </w:rPr>
        <w:t>художественная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Профили: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хореография – 3 программы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театр – 1 программа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музыка – 2 программы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изобразительное искусство – 1 программа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форме организации содержания: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однопрофильная – 5 программы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интегрированная – 1 программа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комплексная – 1  программы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сроку реализации: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 до 3 лет – 7 программ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авторству: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модифицированная – 7 программ</w:t>
      </w:r>
    </w:p>
    <w:p w:rsidR="00B73950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73950" w:rsidRPr="007979CC" w:rsidRDefault="00B73950" w:rsidP="00B7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A4F">
        <w:rPr>
          <w:rFonts w:ascii="Times New Roman" w:hAnsi="Times New Roman" w:cs="Times New Roman"/>
          <w:b/>
          <w:sz w:val="26"/>
          <w:szCs w:val="26"/>
        </w:rPr>
        <w:t>Директор Центра                                                                     М.Г.Скалозубов</w:t>
      </w:r>
    </w:p>
    <w:p w:rsidR="00B73950" w:rsidRDefault="00B73950" w:rsidP="00B73950"/>
    <w:p w:rsidR="00125B35" w:rsidRDefault="00125B35"/>
    <w:sectPr w:rsidR="00125B35" w:rsidSect="0089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B73950"/>
    <w:rsid w:val="00125B35"/>
    <w:rsid w:val="001A552C"/>
    <w:rsid w:val="00B73950"/>
    <w:rsid w:val="00E41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95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920</Words>
  <Characters>5246</Characters>
  <Application>Microsoft Office Word</Application>
  <DocSecurity>0</DocSecurity>
  <Lines>43</Lines>
  <Paragraphs>12</Paragraphs>
  <ScaleCrop>false</ScaleCrop>
  <Company>Krokoz™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Анна</cp:lastModifiedBy>
  <cp:revision>3</cp:revision>
  <dcterms:created xsi:type="dcterms:W3CDTF">2023-09-05T12:19:00Z</dcterms:created>
  <dcterms:modified xsi:type="dcterms:W3CDTF">2023-09-13T18:45:00Z</dcterms:modified>
</cp:coreProperties>
</file>